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E9E21" w14:textId="314B2B14" w:rsidR="00FB514B" w:rsidRPr="00927EF3" w:rsidRDefault="00FB514B" w:rsidP="00FB514B">
      <w:pPr>
        <w:rPr>
          <w:rFonts w:ascii="ＭＳ 明朝" w:hAnsi="ＭＳ 明朝"/>
          <w:b/>
          <w:sz w:val="22"/>
          <w:szCs w:val="22"/>
        </w:rPr>
      </w:pPr>
      <w:r w:rsidRPr="00927EF3">
        <w:rPr>
          <w:rFonts w:ascii="ＭＳ 明朝" w:hAnsi="ＭＳ 明朝" w:hint="eastAsia"/>
          <w:b/>
          <w:sz w:val="22"/>
          <w:szCs w:val="22"/>
        </w:rPr>
        <w:t>様式３  新</w:t>
      </w:r>
      <w:r w:rsidR="00F5112B">
        <w:rPr>
          <w:rFonts w:ascii="ＭＳ 明朝" w:hAnsi="ＭＳ 明朝" w:hint="eastAsia"/>
          <w:b/>
          <w:sz w:val="22"/>
          <w:szCs w:val="22"/>
        </w:rPr>
        <w:t>規</w:t>
      </w:r>
      <w:r w:rsidR="00084A17">
        <w:rPr>
          <w:rFonts w:ascii="ＭＳ 明朝" w:hAnsi="ＭＳ 明朝" w:hint="eastAsia"/>
          <w:b/>
          <w:sz w:val="22"/>
          <w:szCs w:val="22"/>
        </w:rPr>
        <w:t>申請</w:t>
      </w:r>
      <w:bookmarkStart w:id="0" w:name="_GoBack"/>
      <w:bookmarkEnd w:id="0"/>
      <w:r w:rsidRPr="00927EF3">
        <w:rPr>
          <w:rFonts w:ascii="ＭＳ 明朝" w:hAnsi="ＭＳ 明朝" w:hint="eastAsia"/>
          <w:b/>
          <w:sz w:val="22"/>
          <w:szCs w:val="22"/>
        </w:rPr>
        <w:t>商品</w:t>
      </w:r>
      <w:r w:rsidR="00A42C70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927EF3">
        <w:rPr>
          <w:rFonts w:ascii="ＭＳ 明朝" w:hAnsi="ＭＳ 明朝" w:hint="eastAsia"/>
          <w:b/>
          <w:sz w:val="22"/>
          <w:szCs w:val="22"/>
        </w:rPr>
        <w:t xml:space="preserve">申請用紙 </w:t>
      </w:r>
    </w:p>
    <w:p w14:paraId="76852AC8" w14:textId="77777777" w:rsidR="00FB514B" w:rsidRPr="00F86862" w:rsidRDefault="00FB514B" w:rsidP="00FB514B">
      <w:pPr>
        <w:ind w:leftChars="205" w:left="4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審査の資料に</w:t>
      </w:r>
      <w:r w:rsidR="000106D4">
        <w:rPr>
          <w:rFonts w:ascii="ＭＳ 明朝" w:hAnsi="ＭＳ 明朝" w:hint="eastAsia"/>
          <w:szCs w:val="21"/>
        </w:rPr>
        <w:t>します。申請した商品の良さ、優れた部分を</w:t>
      </w:r>
      <w:r w:rsidRPr="00F86862">
        <w:rPr>
          <w:rFonts w:ascii="ＭＳ 明朝" w:hAnsi="ＭＳ 明朝" w:hint="eastAsia"/>
          <w:szCs w:val="21"/>
        </w:rPr>
        <w:t>下記</w:t>
      </w:r>
      <w:r w:rsidR="000106D4">
        <w:rPr>
          <w:rFonts w:ascii="ＭＳ 明朝" w:hAnsi="ＭＳ 明朝" w:hint="eastAsia"/>
          <w:szCs w:val="21"/>
        </w:rPr>
        <w:t>の項目に従って</w:t>
      </w:r>
      <w:r w:rsidRPr="00F86862">
        <w:rPr>
          <w:rFonts w:ascii="ＭＳ 明朝" w:hAnsi="ＭＳ 明朝" w:hint="eastAsia"/>
          <w:szCs w:val="21"/>
        </w:rPr>
        <w:t>ご記入ください。</w:t>
      </w:r>
    </w:p>
    <w:tbl>
      <w:tblPr>
        <w:tblpPr w:leftFromText="142" w:rightFromText="142" w:vertAnchor="text" w:tblpX="28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FB514B" w:rsidRPr="003D1F9D" w14:paraId="016B61C3" w14:textId="77777777" w:rsidTr="00B24207">
        <w:trPr>
          <w:trHeight w:val="2150"/>
        </w:trPr>
        <w:tc>
          <w:tcPr>
            <w:tcW w:w="10719" w:type="dxa"/>
          </w:tcPr>
          <w:p w14:paraId="6DC72FD7" w14:textId="77777777" w:rsidR="00FB514B" w:rsidRPr="00927EF3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27EF3">
              <w:rPr>
                <w:rFonts w:ascii="ＭＳ 明朝" w:hAnsi="ＭＳ 明朝" w:hint="eastAsia"/>
                <w:b/>
                <w:sz w:val="22"/>
                <w:szCs w:val="22"/>
              </w:rPr>
              <w:t>１．味</w:t>
            </w:r>
          </w:p>
          <w:p w14:paraId="0D834E9C" w14:textId="77777777" w:rsidR="00FB514B" w:rsidRPr="003D1F9D" w:rsidRDefault="00FB514B" w:rsidP="00B2420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味へのこだわり</w:t>
            </w:r>
          </w:p>
        </w:tc>
      </w:tr>
      <w:tr w:rsidR="00FB514B" w:rsidRPr="003D1F9D" w14:paraId="03D64495" w14:textId="77777777" w:rsidTr="00B24207">
        <w:trPr>
          <w:trHeight w:val="2155"/>
        </w:trPr>
        <w:tc>
          <w:tcPr>
            <w:tcW w:w="10719" w:type="dxa"/>
          </w:tcPr>
          <w:p w14:paraId="0F9213F7" w14:textId="09080BF6" w:rsidR="00FB514B" w:rsidRPr="00927EF3" w:rsidRDefault="006710AE" w:rsidP="00C30CC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２．</w:t>
            </w:r>
            <w:r w:rsidR="008D2925">
              <w:rPr>
                <w:rFonts w:ascii="ＭＳ 明朝" w:hAnsi="ＭＳ 明朝" w:hint="eastAsia"/>
                <w:b/>
                <w:sz w:val="22"/>
                <w:szCs w:val="22"/>
              </w:rPr>
              <w:t>食感</w:t>
            </w:r>
          </w:p>
          <w:p w14:paraId="72149EF4" w14:textId="03ACF71F" w:rsidR="00FB514B" w:rsidRDefault="008D2925" w:rsidP="00B2420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食感</w:t>
            </w:r>
            <w:r w:rsidR="00FB514B">
              <w:rPr>
                <w:rFonts w:ascii="ＭＳ 明朝" w:hAnsi="ＭＳ 明朝" w:hint="eastAsia"/>
                <w:szCs w:val="21"/>
              </w:rPr>
              <w:t>のこだわり</w:t>
            </w:r>
          </w:p>
          <w:p w14:paraId="1C22F323" w14:textId="77777777" w:rsidR="00FB514B" w:rsidRPr="003D1F9D" w:rsidRDefault="00FB514B" w:rsidP="00B24207">
            <w:pPr>
              <w:rPr>
                <w:rFonts w:ascii="ＭＳ 明朝" w:hAnsi="ＭＳ 明朝"/>
                <w:szCs w:val="21"/>
              </w:rPr>
            </w:pPr>
          </w:p>
        </w:tc>
      </w:tr>
      <w:tr w:rsidR="00FB514B" w:rsidRPr="003D1F9D" w14:paraId="395B96CA" w14:textId="77777777" w:rsidTr="00B24207">
        <w:trPr>
          <w:trHeight w:val="2148"/>
        </w:trPr>
        <w:tc>
          <w:tcPr>
            <w:tcW w:w="10719" w:type="dxa"/>
          </w:tcPr>
          <w:p w14:paraId="4E11CAD1" w14:textId="77777777" w:rsidR="00FB514B" w:rsidRPr="00927EF3" w:rsidRDefault="006710AE" w:rsidP="00C30CC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３．</w:t>
            </w:r>
            <w:r w:rsidR="00FB514B" w:rsidRPr="00927EF3">
              <w:rPr>
                <w:rFonts w:ascii="ＭＳ 明朝" w:hAnsi="ＭＳ 明朝" w:hint="eastAsia"/>
                <w:b/>
                <w:sz w:val="22"/>
                <w:szCs w:val="22"/>
              </w:rPr>
              <w:t>香り</w:t>
            </w:r>
          </w:p>
          <w:p w14:paraId="1B9E80BB" w14:textId="77777777" w:rsidR="00FB514B" w:rsidRDefault="00FB514B" w:rsidP="00B2420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香りへのこだわり</w:t>
            </w:r>
          </w:p>
          <w:p w14:paraId="2ABD4061" w14:textId="77777777" w:rsidR="00FB514B" w:rsidRPr="003D1F9D" w:rsidRDefault="00FB514B" w:rsidP="00B2420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B514B" w:rsidRPr="003D1F9D" w14:paraId="48F7A9BD" w14:textId="77777777" w:rsidTr="00B24207">
        <w:trPr>
          <w:trHeight w:val="2156"/>
        </w:trPr>
        <w:tc>
          <w:tcPr>
            <w:tcW w:w="10719" w:type="dxa"/>
          </w:tcPr>
          <w:p w14:paraId="09B49D27" w14:textId="77777777" w:rsidR="00FB514B" w:rsidRPr="00927EF3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27EF3">
              <w:rPr>
                <w:rFonts w:ascii="ＭＳ 明朝" w:hAnsi="ＭＳ 明朝" w:hint="eastAsia"/>
                <w:b/>
                <w:sz w:val="22"/>
                <w:szCs w:val="22"/>
              </w:rPr>
              <w:t>４．安全についてのこだわり</w:t>
            </w:r>
          </w:p>
          <w:p w14:paraId="70FD8581" w14:textId="77777777" w:rsidR="00FB514B" w:rsidRPr="003D1F9D" w:rsidRDefault="00FB514B" w:rsidP="00B24207">
            <w:pPr>
              <w:rPr>
                <w:rFonts w:ascii="ＭＳ 明朝" w:hAnsi="ＭＳ 明朝"/>
                <w:szCs w:val="21"/>
              </w:rPr>
            </w:pPr>
          </w:p>
        </w:tc>
      </w:tr>
      <w:tr w:rsidR="00FB514B" w:rsidRPr="003D1F9D" w14:paraId="28DFF31A" w14:textId="77777777" w:rsidTr="00B24207">
        <w:trPr>
          <w:trHeight w:val="1785"/>
        </w:trPr>
        <w:tc>
          <w:tcPr>
            <w:tcW w:w="10719" w:type="dxa"/>
          </w:tcPr>
          <w:p w14:paraId="60378582" w14:textId="77777777" w:rsidR="00FB514B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５．原材料へのこだわり</w:t>
            </w:r>
          </w:p>
          <w:p w14:paraId="4D09C1DD" w14:textId="77777777" w:rsidR="00FB514B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A5F1BDF" w14:textId="77777777" w:rsidR="00FB514B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DBCF2A7" w14:textId="77777777" w:rsidR="00FB514B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4B5FD28" w14:textId="77777777" w:rsidR="00C30CC4" w:rsidRDefault="00C30CC4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4BDD78C" w14:textId="77777777" w:rsidR="00C30CC4" w:rsidRDefault="00C30CC4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20304E7" w14:textId="77777777" w:rsidR="00FB514B" w:rsidRPr="003D1F9D" w:rsidRDefault="00FB514B" w:rsidP="00B24207">
            <w:pPr>
              <w:rPr>
                <w:rFonts w:ascii="ＭＳ 明朝" w:hAnsi="ＭＳ 明朝"/>
                <w:szCs w:val="21"/>
              </w:rPr>
            </w:pPr>
          </w:p>
        </w:tc>
      </w:tr>
      <w:tr w:rsidR="00FB514B" w:rsidRPr="003D1F9D" w14:paraId="7D0F94C8" w14:textId="77777777" w:rsidTr="00B24207">
        <w:trPr>
          <w:trHeight w:val="2160"/>
        </w:trPr>
        <w:tc>
          <w:tcPr>
            <w:tcW w:w="10719" w:type="dxa"/>
            <w:tcBorders>
              <w:bottom w:val="single" w:sz="4" w:space="0" w:color="auto"/>
            </w:tcBorders>
          </w:tcPr>
          <w:p w14:paraId="327DF67A" w14:textId="77777777" w:rsidR="00FB514B" w:rsidRPr="00AD5854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Pr="00AD5854">
              <w:rPr>
                <w:rFonts w:ascii="ＭＳ 明朝" w:hAnsi="ＭＳ 明朝" w:hint="eastAsia"/>
                <w:b/>
                <w:sz w:val="22"/>
                <w:szCs w:val="22"/>
              </w:rPr>
              <w:t>．その他のこだわり</w:t>
            </w:r>
          </w:p>
          <w:p w14:paraId="25656B7B" w14:textId="77777777" w:rsidR="00FB514B" w:rsidRDefault="00FB514B" w:rsidP="00B24207">
            <w:pPr>
              <w:rPr>
                <w:rFonts w:ascii="ＭＳ 明朝" w:hAnsi="ＭＳ 明朝"/>
                <w:szCs w:val="21"/>
              </w:rPr>
            </w:pPr>
          </w:p>
          <w:p w14:paraId="3ED91A43" w14:textId="77777777" w:rsidR="00FB514B" w:rsidRDefault="00FB514B" w:rsidP="00B24207">
            <w:pPr>
              <w:rPr>
                <w:rFonts w:ascii="ＭＳ 明朝" w:hAnsi="ＭＳ 明朝"/>
                <w:szCs w:val="21"/>
              </w:rPr>
            </w:pPr>
          </w:p>
          <w:p w14:paraId="29D1483E" w14:textId="77777777" w:rsidR="00FB514B" w:rsidRDefault="00FB514B" w:rsidP="00B24207">
            <w:pPr>
              <w:rPr>
                <w:rFonts w:ascii="ＭＳ 明朝" w:hAnsi="ＭＳ 明朝"/>
                <w:szCs w:val="21"/>
              </w:rPr>
            </w:pPr>
          </w:p>
          <w:p w14:paraId="5CCD4C70" w14:textId="77777777" w:rsidR="00FB514B" w:rsidRDefault="00FB514B" w:rsidP="00B24207">
            <w:pPr>
              <w:rPr>
                <w:rFonts w:ascii="ＭＳ 明朝" w:hAnsi="ＭＳ 明朝"/>
                <w:szCs w:val="21"/>
              </w:rPr>
            </w:pPr>
          </w:p>
          <w:p w14:paraId="4AFA3D54" w14:textId="77777777" w:rsidR="00FB514B" w:rsidRDefault="00FB514B" w:rsidP="00B2420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59CBB19E" w14:textId="77777777" w:rsidR="00FB514B" w:rsidRPr="00F815B0" w:rsidRDefault="00FB514B" w:rsidP="00FB514B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ご記入いただいた内容は、ブランド認定審査</w:t>
      </w:r>
      <w:r w:rsidRPr="00DD0018">
        <w:rPr>
          <w:rFonts w:ascii="ＭＳ 明朝" w:hAnsi="ＭＳ 明朝" w:hint="eastAsia"/>
          <w:szCs w:val="21"/>
        </w:rPr>
        <w:t>のために利用する他、</w:t>
      </w:r>
      <w:r>
        <w:rPr>
          <w:rFonts w:ascii="ＭＳ 明朝" w:hAnsi="ＭＳ 明朝" w:hint="eastAsia"/>
          <w:szCs w:val="21"/>
        </w:rPr>
        <w:t>パンフレット作成</w:t>
      </w:r>
      <w:r w:rsidRPr="00DD0018">
        <w:rPr>
          <w:rFonts w:ascii="ＭＳ 明朝" w:hAnsi="ＭＳ 明朝" w:hint="eastAsia"/>
          <w:szCs w:val="21"/>
        </w:rPr>
        <w:t>や</w:t>
      </w:r>
      <w:r>
        <w:rPr>
          <w:rFonts w:ascii="ＭＳ 明朝" w:hAnsi="ＭＳ 明朝" w:hint="eastAsia"/>
          <w:szCs w:val="21"/>
        </w:rPr>
        <w:t>、</w:t>
      </w:r>
      <w:r w:rsidRPr="00DD0018">
        <w:rPr>
          <w:rFonts w:ascii="ＭＳ 明朝" w:hAnsi="ＭＳ 明朝" w:hint="eastAsia"/>
          <w:szCs w:val="21"/>
        </w:rPr>
        <w:t>関連事業</w:t>
      </w:r>
      <w:r>
        <w:rPr>
          <w:rFonts w:ascii="ＭＳ 明朝" w:hAnsi="ＭＳ 明朝" w:hint="eastAsia"/>
          <w:szCs w:val="21"/>
        </w:rPr>
        <w:t>における消費者への情報提供</w:t>
      </w:r>
      <w:r w:rsidRPr="00DD0018">
        <w:rPr>
          <w:rFonts w:ascii="ＭＳ 明朝" w:hAnsi="ＭＳ 明朝" w:hint="eastAsia"/>
          <w:szCs w:val="21"/>
        </w:rPr>
        <w:t>に利用することがあります</w:t>
      </w:r>
      <w:r>
        <w:rPr>
          <w:rFonts w:ascii="ＭＳ 明朝" w:hAnsi="ＭＳ 明朝" w:hint="eastAsia"/>
          <w:szCs w:val="21"/>
        </w:rPr>
        <w:t>が、第三者には提供いたしません。</w:t>
      </w:r>
    </w:p>
    <w:p w14:paraId="7669E911" w14:textId="77777777" w:rsidR="008D2925" w:rsidRPr="00FB514B" w:rsidRDefault="008D2925" w:rsidP="00FB514B"/>
    <w:sectPr w:rsidR="008D2925" w:rsidRPr="00FB514B" w:rsidSect="006710AE">
      <w:pgSz w:w="11906" w:h="16838"/>
      <w:pgMar w:top="720" w:right="386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B7984" w14:textId="77777777" w:rsidR="00A619AA" w:rsidRDefault="00A619AA" w:rsidP="006710AE">
      <w:r>
        <w:separator/>
      </w:r>
    </w:p>
  </w:endnote>
  <w:endnote w:type="continuationSeparator" w:id="0">
    <w:p w14:paraId="51F4BD7D" w14:textId="77777777" w:rsidR="00A619AA" w:rsidRDefault="00A619AA" w:rsidP="0067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EF2D6" w14:textId="77777777" w:rsidR="00A619AA" w:rsidRDefault="00A619AA" w:rsidP="006710AE">
      <w:r>
        <w:separator/>
      </w:r>
    </w:p>
  </w:footnote>
  <w:footnote w:type="continuationSeparator" w:id="0">
    <w:p w14:paraId="2EB2D8B7" w14:textId="77777777" w:rsidR="00A619AA" w:rsidRDefault="00A619AA" w:rsidP="0067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5BA2"/>
    <w:multiLevelType w:val="hybridMultilevel"/>
    <w:tmpl w:val="3ED86E28"/>
    <w:lvl w:ilvl="0" w:tplc="FFBA28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7"/>
    <w:rsid w:val="000106D4"/>
    <w:rsid w:val="00084A17"/>
    <w:rsid w:val="00172DE7"/>
    <w:rsid w:val="001D7897"/>
    <w:rsid w:val="00236B16"/>
    <w:rsid w:val="00244D54"/>
    <w:rsid w:val="00297C46"/>
    <w:rsid w:val="0038219D"/>
    <w:rsid w:val="003F00EF"/>
    <w:rsid w:val="004112EA"/>
    <w:rsid w:val="004617CD"/>
    <w:rsid w:val="005055FC"/>
    <w:rsid w:val="0058381A"/>
    <w:rsid w:val="006710AE"/>
    <w:rsid w:val="007710EE"/>
    <w:rsid w:val="008D2925"/>
    <w:rsid w:val="009218A1"/>
    <w:rsid w:val="00990B39"/>
    <w:rsid w:val="009E1449"/>
    <w:rsid w:val="00A42C70"/>
    <w:rsid w:val="00A619AA"/>
    <w:rsid w:val="00AC5438"/>
    <w:rsid w:val="00B46E61"/>
    <w:rsid w:val="00B47691"/>
    <w:rsid w:val="00B91C74"/>
    <w:rsid w:val="00C30CC4"/>
    <w:rsid w:val="00EB3F2F"/>
    <w:rsid w:val="00EC3CB3"/>
    <w:rsid w:val="00F5112B"/>
    <w:rsid w:val="00F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9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0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0A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0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0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0A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murase</dc:creator>
  <cp:lastModifiedBy>kokada</cp:lastModifiedBy>
  <cp:revision>10</cp:revision>
  <cp:lastPrinted>2023-07-11T04:01:00Z</cp:lastPrinted>
  <dcterms:created xsi:type="dcterms:W3CDTF">2023-07-10T01:41:00Z</dcterms:created>
  <dcterms:modified xsi:type="dcterms:W3CDTF">2024-03-02T07:16:00Z</dcterms:modified>
</cp:coreProperties>
</file>